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研究生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制定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个人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培养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计划操作说明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操作说明：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1、绑定专业培养方案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位置：我的→培养计划→专业培养方案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操作步骤：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勾选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培养方案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”点“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绑定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,显示为“已绑定”状态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绑定后可进入查看专业培养方案。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如下图所示：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25825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2613660"/>
            <wp:effectExtent l="0" t="0" r="25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2、制定个人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培养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计划（选择课程）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位置：我的→培养计划→制定个人培养方案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操作步骤：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①勾选并点击‘制定个人计划按钮’，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②按课程分组列表依次</w:t>
      </w:r>
      <w:r>
        <w:rPr>
          <w:rFonts w:hint="eastAsia" w:ascii="宋体" w:hAnsi="宋体" w:eastAsia="宋体" w:cs="宋体"/>
          <w:sz w:val="24"/>
          <w:szCs w:val="24"/>
        </w:rPr>
        <w:t>点击‘齿轮’图标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进入选择课程界面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sz w:val="24"/>
          <w:szCs w:val="24"/>
        </w:rPr>
        <w:t>‘选择课程’按钮，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勾选</w:t>
      </w:r>
      <w:r>
        <w:rPr>
          <w:rFonts w:hint="eastAsia" w:ascii="宋体" w:hAnsi="宋体" w:eastAsia="宋体" w:cs="宋体"/>
          <w:sz w:val="24"/>
          <w:szCs w:val="24"/>
        </w:rPr>
        <w:t>课程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结束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sz w:val="24"/>
          <w:szCs w:val="24"/>
        </w:rPr>
        <w:t>点击‘完成’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④所有课程组</w:t>
      </w:r>
      <w:r>
        <w:rPr>
          <w:rFonts w:hint="eastAsia" w:ascii="宋体" w:hAnsi="宋体" w:eastAsia="宋体" w:cs="宋体"/>
          <w:sz w:val="24"/>
          <w:szCs w:val="24"/>
        </w:rPr>
        <w:t>‘选择课程’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完成后</w:t>
      </w:r>
      <w:r>
        <w:rPr>
          <w:rFonts w:hint="eastAsia" w:ascii="宋体" w:hAnsi="宋体" w:eastAsia="宋体" w:cs="宋体"/>
          <w:sz w:val="24"/>
          <w:szCs w:val="24"/>
        </w:rPr>
        <w:t>点击提交。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操作如下图所示：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注：选择课程时注意查看备注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中说明，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每个课程组课程分开操作。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24695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21926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24104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21939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3、提交、查看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个人培养计划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位置：我的→培养计划→我的培养方案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操作步骤：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选课完成后，确认无误后到该位置进行‘提交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，点击‘提交审核’按钮。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由各学院研究生秘书进行审核。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注：提交后不得进行个人方案的修改及专业方案的取绑、绑定操作，请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  <w:lang w:eastAsia="zh-CN"/>
        </w:rPr>
        <w:t>确定无误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后进行‘提交’。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  <w:lang w:eastAsia="zh-CN"/>
        </w:rPr>
        <w:t>建议：先暂缓提交，待导师确认后再上网提交。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打印、导出个人培养计划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位置：我的→培养计划→我的培养方案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操作步骤：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打印、导出功能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：仅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提供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个人培养计划中课程安排（个人培养计划模板中第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2页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）的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打印、导出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功能。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注：“研究生个人培养计划”填写模板（即封面、实践环节和学位论文工作安排）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请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首页下载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填写，按要求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打印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装订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9E4376"/>
    <w:multiLevelType w:val="singleLevel"/>
    <w:tmpl w:val="949E437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B"/>
    <w:rsid w:val="000B5B93"/>
    <w:rsid w:val="000F1CBB"/>
    <w:rsid w:val="002E3785"/>
    <w:rsid w:val="00316A0F"/>
    <w:rsid w:val="00345FBD"/>
    <w:rsid w:val="00515C73"/>
    <w:rsid w:val="005C57AE"/>
    <w:rsid w:val="00756D87"/>
    <w:rsid w:val="008C5F6A"/>
    <w:rsid w:val="008F6E06"/>
    <w:rsid w:val="00DE0C21"/>
    <w:rsid w:val="00F62628"/>
    <w:rsid w:val="28C3397D"/>
    <w:rsid w:val="2BEC6657"/>
    <w:rsid w:val="3C451E1F"/>
    <w:rsid w:val="3DB527C7"/>
    <w:rsid w:val="4CE7615F"/>
    <w:rsid w:val="512B4798"/>
    <w:rsid w:val="52E9124A"/>
    <w:rsid w:val="5B3E47F0"/>
    <w:rsid w:val="5D5836D6"/>
    <w:rsid w:val="6A4D0506"/>
    <w:rsid w:val="70791F91"/>
    <w:rsid w:val="72001561"/>
    <w:rsid w:val="76A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</Words>
  <Characters>384</Characters>
  <Lines>3</Lines>
  <Paragraphs>1</Paragraphs>
  <TotalTime>4</TotalTime>
  <ScaleCrop>false</ScaleCrop>
  <LinksUpToDate>false</LinksUpToDate>
  <CharactersWithSpaces>450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2018-09-10T01:38:00Z</dcterms:created>
  <dc:creator>新民 田</dc:creator>
  <cp:lastModifiedBy>Show</cp:lastModifiedBy>
  <cp:lastPrinted>2018-09-10T08:07:00Z</cp:lastPrinted>
  <dcterms:modified xsi:type="dcterms:W3CDTF">2018-09-11T04:02:17Z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